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E5" w:rsidRDefault="006528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A54E5" w:rsidRDefault="00652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3A54E5" w:rsidRDefault="00652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3A54E5" w:rsidRDefault="00652837" w:rsidP="00652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______№__________</w:t>
      </w:r>
      <w:bookmarkStart w:id="0" w:name="P166"/>
      <w:bookmarkEnd w:id="0"/>
    </w:p>
    <w:p w:rsidR="003A54E5" w:rsidRDefault="003A5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837" w:rsidRDefault="00652837" w:rsidP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ГБОУ школы №328 </w:t>
      </w:r>
      <w:r>
        <w:rPr>
          <w:rFonts w:ascii="Times New Roman" w:hAnsi="Times New Roman" w:cs="Times New Roman"/>
          <w:sz w:val="24"/>
          <w:szCs w:val="24"/>
        </w:rPr>
        <w:br/>
        <w:t xml:space="preserve">с углубленным изучением английского языка </w:t>
      </w:r>
      <w:r>
        <w:rPr>
          <w:rFonts w:ascii="Times New Roman" w:hAnsi="Times New Roman" w:cs="Times New Roman"/>
          <w:sz w:val="24"/>
          <w:szCs w:val="24"/>
        </w:rPr>
        <w:br/>
        <w:t>Невского района Санкт-Петербурга Молчановой И.Б.</w:t>
      </w:r>
    </w:p>
    <w:p w:rsidR="00652837" w:rsidRDefault="00652837" w:rsidP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54E5" w:rsidRDefault="00652837" w:rsidP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родителя (законного представителя) обучающегося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паспорт _</w:t>
      </w:r>
      <w:r>
        <w:rPr>
          <w:rFonts w:ascii="Times New Roman" w:hAnsi="Times New Roman" w:cs="Times New Roman"/>
          <w:sz w:val="24"/>
          <w:szCs w:val="24"/>
        </w:rPr>
        <w:t>__________ № _________________________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3A54E5" w:rsidRDefault="006528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3A54E5" w:rsidRDefault="003A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Default="006528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A54E5" w:rsidRDefault="003A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Закона  Санкт-Петербурга «Социальный кодекс Санкт-Петербурга»  компенсационную  выплату  н</w:t>
      </w:r>
      <w:r>
        <w:rPr>
          <w:rFonts w:ascii="Times New Roman" w:hAnsi="Times New Roman" w:cs="Times New Roman"/>
          <w:sz w:val="24"/>
          <w:szCs w:val="24"/>
        </w:rPr>
        <w:t>а  питание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__________________,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________, свидетельс</w:t>
      </w:r>
      <w:r>
        <w:rPr>
          <w:rFonts w:ascii="Times New Roman" w:hAnsi="Times New Roman" w:cs="Times New Roman"/>
          <w:sz w:val="24"/>
          <w:szCs w:val="24"/>
        </w:rPr>
        <w:t>тво  о  рождении/паспорт  серия  __________________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_________________,</w:t>
      </w:r>
    </w:p>
    <w:p w:rsidR="003A54E5" w:rsidRDefault="003A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  <w:t>из категорий граждан, претендующих на дополнит</w:t>
      </w:r>
      <w:r>
        <w:rPr>
          <w:rFonts w:ascii="Times New Roman" w:hAnsi="Times New Roman" w:cs="Times New Roman"/>
          <w:sz w:val="24"/>
          <w:szCs w:val="24"/>
        </w:rPr>
        <w:t xml:space="preserve">ельную 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обеспечению питанием) в размере 100 процентов стоимости питания, так как обучающийся находится на надомном обучении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малообеспеченных семей;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</w:t>
      </w:r>
      <w:r>
        <w:rPr>
          <w:rFonts w:ascii="Times New Roman" w:hAnsi="Times New Roman" w:cs="Times New Roman"/>
          <w:sz w:val="24"/>
          <w:szCs w:val="24"/>
        </w:rPr>
        <w:t>аптированной   образовательной   программе   (для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многодетных семей;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детей-сирот и детей, оставшихся без попечения родителей;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- инвалидов;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652837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837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- обучающихся, осваивающих основную образовательную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рабочих,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служащих,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и служащих,  или  основную  образовательную  программу  профессионального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обучения и находящихся на учебной и(или) производственной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практике  вне</w:t>
      </w:r>
      <w:proofErr w:type="gramEnd"/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  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учреждения  (для   обучающихся   в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учреждениях Санкт-Петербурга);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трудной  жизненной  ситуации   (для   обучающихся   в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3A54E5" w:rsidRDefault="003A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- состоящих на учете в противотуберкулезном диспансере;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- страдающих хроническими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которых  установлен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обучающихся в спортивном или кадетском классе.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Родитель (законный представитель), обучающийся: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</w:t>
      </w:r>
      <w:r>
        <w:rPr>
          <w:rFonts w:ascii="Times New Roman" w:hAnsi="Times New Roman" w:cs="Times New Roman"/>
          <w:sz w:val="24"/>
          <w:szCs w:val="24"/>
        </w:rPr>
        <w:t>ирован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праве   подать   заявление   на   предоставление дополнительной меры  социальной  поддержки  -  компенсационной  выплаты  на питание в следующем учебном году в мае соответствующего календарного года;</w:t>
      </w:r>
    </w:p>
    <w:p w:rsidR="003A54E5" w:rsidRPr="00652837" w:rsidRDefault="0065283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52837">
        <w:rPr>
          <w:rFonts w:ascii="Times New Roman" w:hAnsi="Times New Roman" w:cs="Times New Roman"/>
          <w:b/>
          <w:sz w:val="24"/>
          <w:szCs w:val="24"/>
        </w:rPr>
        <w:t>дополнительная мера социальной поддерж</w:t>
      </w:r>
      <w:r w:rsidRPr="00652837">
        <w:rPr>
          <w:rFonts w:ascii="Times New Roman" w:hAnsi="Times New Roman" w:cs="Times New Roman"/>
          <w:b/>
          <w:sz w:val="24"/>
          <w:szCs w:val="24"/>
        </w:rPr>
        <w:t xml:space="preserve">ки - компенсационная выплата </w:t>
      </w:r>
      <w:r w:rsidRPr="00652837">
        <w:rPr>
          <w:rFonts w:ascii="Times New Roman" w:hAnsi="Times New Roman" w:cs="Times New Roman"/>
          <w:b/>
          <w:sz w:val="24"/>
          <w:szCs w:val="24"/>
        </w:rPr>
        <w:br/>
        <w:t xml:space="preserve">на питание предоставляется начиная </w:t>
      </w:r>
      <w:proofErr w:type="gramStart"/>
      <w:r w:rsidRPr="00652837">
        <w:rPr>
          <w:rFonts w:ascii="Times New Roman" w:hAnsi="Times New Roman" w:cs="Times New Roman"/>
          <w:b/>
          <w:sz w:val="24"/>
          <w:szCs w:val="24"/>
        </w:rPr>
        <w:t>с  месяца</w:t>
      </w:r>
      <w:proofErr w:type="gramEnd"/>
      <w:r w:rsidRPr="00652837">
        <w:rPr>
          <w:rFonts w:ascii="Times New Roman" w:hAnsi="Times New Roman" w:cs="Times New Roman"/>
          <w:b/>
          <w:sz w:val="24"/>
          <w:szCs w:val="24"/>
        </w:rPr>
        <w:t>,  следующего  за  месяцем  подачи заявления, если заявление подано до 20 числа текущего месяца.</w:t>
      </w:r>
    </w:p>
    <w:p w:rsidR="003A54E5" w:rsidRDefault="0065283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предоставление   компенсационной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  прекращается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   случаях:</w:t>
      </w:r>
    </w:p>
    <w:p w:rsidR="003A54E5" w:rsidRDefault="0065283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утраты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3A54E5" w:rsidRDefault="0065283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</w:t>
      </w:r>
      <w:r>
        <w:rPr>
          <w:rFonts w:ascii="Times New Roman" w:hAnsi="Times New Roman" w:cs="Times New Roman"/>
          <w:sz w:val="24"/>
          <w:szCs w:val="24"/>
        </w:rPr>
        <w:t>нных сведений - с 1 числа месяца, следующего за месяцем, в котором наступили соответствующие обстоятельства;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оснований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предоставления  дополнительной  меры социальной  поддержки  -  компенсационной  выплаты  на   питание   обязуюс</w:t>
      </w:r>
      <w:r>
        <w:rPr>
          <w:rFonts w:ascii="Times New Roman" w:hAnsi="Times New Roman" w:cs="Times New Roman"/>
          <w:sz w:val="24"/>
          <w:szCs w:val="24"/>
        </w:rPr>
        <w:t>ь незамедлительно     письменно     инфо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р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мировать     администрацию    района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Санкт-Петербурга/образовательное    учреждение   Санкт-Петербурга   (нужное подчеркнуть).</w:t>
      </w: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Предъявлен  документ,   подтверждающий   право   представить   интересы </w:t>
      </w:r>
      <w:r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3A54E5" w:rsidRDefault="003A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3A54E5" w:rsidRDefault="003A5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Default="00652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3A54E5" w:rsidRDefault="003A5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4E5" w:rsidRDefault="003A54E5"/>
    <w:sectPr w:rsidR="003A5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E5"/>
    <w:rsid w:val="003A54E5"/>
    <w:rsid w:val="006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72D2D-A5F4-482A-879B-F10209C3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Щемелева Мария Анатольевна</cp:lastModifiedBy>
  <cp:revision>2</cp:revision>
  <dcterms:created xsi:type="dcterms:W3CDTF">2020-11-05T14:01:00Z</dcterms:created>
  <dcterms:modified xsi:type="dcterms:W3CDTF">2020-11-05T14:01:00Z</dcterms:modified>
</cp:coreProperties>
</file>